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BCA89" w14:textId="0485716A" w:rsidR="00E4406C" w:rsidRDefault="00B20D86" w:rsidP="000823C4">
      <w:pPr>
        <w:pStyle w:val="Nessunaspaziatura"/>
        <w:ind w:firstLine="708"/>
        <w:jc w:val="center"/>
        <w:rPr>
          <w:rFonts w:ascii="Arial" w:hAnsi="Arial" w:cs="Arial"/>
          <w:b/>
          <w:sz w:val="52"/>
          <w:szCs w:val="52"/>
        </w:rPr>
      </w:pPr>
      <w:r w:rsidRPr="006A36E8">
        <w:rPr>
          <w:rFonts w:ascii="Arial" w:hAnsi="Arial" w:cs="Arial"/>
          <w:b/>
          <w:sz w:val="52"/>
          <w:szCs w:val="52"/>
        </w:rPr>
        <w:t>COMUNE DI SOLAROLO RAINERIO</w:t>
      </w:r>
    </w:p>
    <w:p w14:paraId="13444635" w14:textId="3D461820" w:rsidR="000823C4" w:rsidRPr="000823C4" w:rsidRDefault="000823C4" w:rsidP="000823C4">
      <w:pPr>
        <w:pStyle w:val="Nessunaspaziatura"/>
        <w:ind w:firstLine="708"/>
        <w:jc w:val="center"/>
        <w:rPr>
          <w:rFonts w:ascii="Arial" w:hAnsi="Arial" w:cs="Arial"/>
          <w:b/>
          <w:i/>
          <w:sz w:val="52"/>
          <w:szCs w:val="52"/>
        </w:rPr>
      </w:pPr>
      <w:r w:rsidRPr="006A36E8">
        <w:rPr>
          <w:rFonts w:ascii="Arial" w:hAnsi="Arial" w:cs="Arial"/>
          <w:noProof/>
          <w:sz w:val="24"/>
        </w:rPr>
        <w:drawing>
          <wp:inline distT="0" distB="0" distL="0" distR="0" wp14:anchorId="4518584B" wp14:editId="0EA86904">
            <wp:extent cx="342900" cy="365760"/>
            <wp:effectExtent l="0" t="0" r="0" b="0"/>
            <wp:docPr id="1" name="Immagine 1" descr="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temm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68" cy="368286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00A28" w14:textId="7F5914D7" w:rsidR="003E0944" w:rsidRDefault="003E0944" w:rsidP="00D420AC">
      <w:pPr>
        <w:pStyle w:val="Nessunaspaziatura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</w:rPr>
        <w:t>--------------------------------------------------------------------------------------------------------------------------------------------------------------</w:t>
      </w:r>
    </w:p>
    <w:p w14:paraId="1C50D1DE" w14:textId="60D4E619" w:rsidR="000823C4" w:rsidRDefault="002925F1" w:rsidP="000823C4">
      <w:pPr>
        <w:jc w:val="both"/>
        <w:rPr>
          <w:rFonts w:ascii="Arial" w:hAnsi="Arial" w:cs="Arial"/>
          <w:sz w:val="24"/>
          <w:szCs w:val="24"/>
        </w:rPr>
      </w:pPr>
      <w:r w:rsidRPr="004E1B74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Grigliatabella"/>
        <w:tblW w:w="0" w:type="auto"/>
        <w:tblInd w:w="7621" w:type="dxa"/>
        <w:tblLook w:val="04A0" w:firstRow="1" w:lastRow="0" w:firstColumn="1" w:lastColumn="0" w:noHBand="0" w:noVBand="1"/>
      </w:tblPr>
      <w:tblGrid>
        <w:gridCol w:w="2007"/>
      </w:tblGrid>
      <w:tr w:rsidR="000823C4" w14:paraId="3B29C558" w14:textId="77777777" w:rsidTr="000823C4">
        <w:tc>
          <w:tcPr>
            <w:tcW w:w="2195" w:type="dxa"/>
          </w:tcPr>
          <w:p w14:paraId="4B3DD842" w14:textId="77777777" w:rsidR="000823C4" w:rsidRPr="000823C4" w:rsidRDefault="000823C4" w:rsidP="000823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23C4">
              <w:rPr>
                <w:rFonts w:ascii="Arial" w:hAnsi="Arial" w:cs="Arial"/>
                <w:sz w:val="20"/>
                <w:szCs w:val="20"/>
              </w:rPr>
              <w:t xml:space="preserve">spazio riservato </w:t>
            </w:r>
          </w:p>
          <w:p w14:paraId="4AD9C881" w14:textId="77777777" w:rsidR="000823C4" w:rsidRDefault="000823C4" w:rsidP="000823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23C4">
              <w:rPr>
                <w:rFonts w:ascii="Arial" w:hAnsi="Arial" w:cs="Arial"/>
                <w:sz w:val="20"/>
                <w:szCs w:val="20"/>
              </w:rPr>
              <w:t>all’ufficio protocollo</w:t>
            </w:r>
          </w:p>
          <w:p w14:paraId="050749E6" w14:textId="77777777" w:rsidR="000823C4" w:rsidRDefault="000823C4" w:rsidP="000823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C28DFB" w14:textId="77777777" w:rsidR="000823C4" w:rsidRDefault="000823C4" w:rsidP="000823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D3DF48" w14:textId="567B1768" w:rsidR="000823C4" w:rsidRDefault="000823C4" w:rsidP="00082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E56E757" w14:textId="77777777" w:rsidR="000823C4" w:rsidRDefault="000823C4" w:rsidP="000823C4">
      <w:pPr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590"/>
      </w:tblGrid>
      <w:tr w:rsidR="000823C4" w14:paraId="40BCC1FD" w14:textId="77777777" w:rsidTr="000823C4">
        <w:tc>
          <w:tcPr>
            <w:tcW w:w="9778" w:type="dxa"/>
          </w:tcPr>
          <w:p w14:paraId="51AAA0AD" w14:textId="37CD3E0C" w:rsidR="000823C4" w:rsidRDefault="000823C4" w:rsidP="000823C4">
            <w:pPr>
              <w:jc w:val="center"/>
              <w:rPr>
                <w:rFonts w:ascii="Arial" w:hAnsi="Arial" w:cs="Arial"/>
                <w:b/>
                <w:bCs/>
                <w:sz w:val="56"/>
                <w:szCs w:val="56"/>
              </w:rPr>
            </w:pPr>
            <w:r w:rsidRPr="000823C4">
              <w:rPr>
                <w:rFonts w:ascii="Arial" w:hAnsi="Arial" w:cs="Arial"/>
                <w:b/>
                <w:bCs/>
                <w:sz w:val="56"/>
                <w:szCs w:val="56"/>
              </w:rPr>
              <w:t xml:space="preserve">TARI </w:t>
            </w:r>
          </w:p>
          <w:p w14:paraId="1C9C80CC" w14:textId="77777777" w:rsidR="00177BC4" w:rsidRPr="00177BC4" w:rsidRDefault="00177BC4" w:rsidP="000823C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039A5F8" w14:textId="3F0E7984" w:rsidR="00177BC4" w:rsidRDefault="00177BC4" w:rsidP="00177BC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proofErr w:type="gramStart"/>
            <w:r w:rsidRPr="00177BC4">
              <w:rPr>
                <w:rFonts w:ascii="Arial" w:hAnsi="Arial" w:cs="Arial"/>
                <w:b/>
                <w:bCs/>
                <w:sz w:val="32"/>
                <w:szCs w:val="32"/>
              </w:rPr>
              <w:t>(  )</w:t>
            </w:r>
            <w:proofErr w:type="gramEnd"/>
            <w:r w:rsidRPr="00177BC4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  UTENZA DOMESTICA   </w:t>
            </w:r>
            <w:proofErr w:type="gramStart"/>
            <w:r w:rsidRPr="00177BC4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  (  )</w:t>
            </w:r>
            <w:proofErr w:type="gramEnd"/>
            <w:r w:rsidRPr="00177BC4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  UTENZA NON DOMESTICA</w:t>
            </w:r>
          </w:p>
          <w:p w14:paraId="441F5DEB" w14:textId="77777777" w:rsidR="00177BC4" w:rsidRPr="00177BC4" w:rsidRDefault="00177BC4" w:rsidP="00177BC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CB7FA6" w14:textId="3D00513F" w:rsidR="00177BC4" w:rsidRPr="000823C4" w:rsidRDefault="000823C4" w:rsidP="000823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23C4">
              <w:rPr>
                <w:rFonts w:ascii="Arial" w:hAnsi="Arial" w:cs="Arial"/>
                <w:sz w:val="20"/>
                <w:szCs w:val="20"/>
              </w:rPr>
              <w:t>(ai sensi dell'art. 1 comma 686 L. 147/2013)</w:t>
            </w:r>
          </w:p>
          <w:p w14:paraId="522BFAF7" w14:textId="77777777" w:rsidR="000823C4" w:rsidRPr="000823C4" w:rsidRDefault="000823C4" w:rsidP="000823C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64DC6CF" w14:textId="77777777" w:rsidR="000823C4" w:rsidRDefault="000823C4" w:rsidP="000823C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4AA1E6" w14:textId="77777777" w:rsidR="00177BC4" w:rsidRPr="000823C4" w:rsidRDefault="00177BC4" w:rsidP="000823C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89F9430" w14:textId="77777777" w:rsidR="000823C4" w:rsidRDefault="000823C4" w:rsidP="000823C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823C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DENUNCIA </w:t>
            </w:r>
            <w:proofErr w:type="gramStart"/>
            <w:r w:rsidRPr="000823C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di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  <w:proofErr w:type="gramEnd"/>
          </w:p>
          <w:p w14:paraId="7EFB3E4F" w14:textId="77777777" w:rsidR="000823C4" w:rsidRDefault="000823C4" w:rsidP="000823C4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19E2F620" w14:textId="151AC50A" w:rsidR="000823C4" w:rsidRPr="000823C4" w:rsidRDefault="000823C4" w:rsidP="000823C4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</w:t>
            </w:r>
            <w:proofErr w:type="gramStart"/>
            <w:r>
              <w:rPr>
                <w:rFonts w:ascii="Arial" w:hAnsi="Arial" w:cs="Arial"/>
                <w:b/>
                <w:bCs/>
                <w:sz w:val="28"/>
                <w:szCs w:val="28"/>
              </w:rPr>
              <w:t>(  )</w:t>
            </w:r>
            <w:proofErr w:type="gramEnd"/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0823C4">
              <w:rPr>
                <w:rFonts w:ascii="Arial" w:hAnsi="Arial" w:cs="Arial"/>
                <w:b/>
                <w:bCs/>
                <w:sz w:val="28"/>
                <w:szCs w:val="28"/>
              </w:rPr>
              <w:t>NUOVA OCCUPAZIONE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(  )</w:t>
            </w:r>
            <w:proofErr w:type="gramEnd"/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0823C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VARIAZIONE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</w:t>
            </w:r>
            <w:proofErr w:type="gramStart"/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(  )</w:t>
            </w:r>
            <w:proofErr w:type="gramEnd"/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0823C4">
              <w:rPr>
                <w:rFonts w:ascii="Arial" w:hAnsi="Arial" w:cs="Arial"/>
                <w:b/>
                <w:bCs/>
                <w:sz w:val="28"/>
                <w:szCs w:val="28"/>
              </w:rPr>
              <w:t>CESSAZIONE</w:t>
            </w:r>
          </w:p>
          <w:p w14:paraId="6CACEAE8" w14:textId="77777777" w:rsidR="000823C4" w:rsidRDefault="000823C4" w:rsidP="00082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EC7F96A" w14:textId="77777777" w:rsidR="000823C4" w:rsidRDefault="000823C4" w:rsidP="000823C4">
      <w:pPr>
        <w:jc w:val="center"/>
        <w:rPr>
          <w:rFonts w:ascii="Arial" w:hAnsi="Arial" w:cs="Arial"/>
          <w:sz w:val="24"/>
          <w:szCs w:val="24"/>
        </w:rPr>
      </w:pPr>
    </w:p>
    <w:p w14:paraId="4439D138" w14:textId="346B1422" w:rsidR="000823C4" w:rsidRPr="000823C4" w:rsidRDefault="000823C4" w:rsidP="000823C4">
      <w:pPr>
        <w:jc w:val="both"/>
        <w:rPr>
          <w:rFonts w:ascii="Arial" w:hAnsi="Arial" w:cs="Arial"/>
          <w:sz w:val="24"/>
          <w:szCs w:val="24"/>
        </w:rPr>
      </w:pPr>
      <w:r w:rsidRPr="000823C4">
        <w:rPr>
          <w:rFonts w:ascii="Arial" w:hAnsi="Arial" w:cs="Arial"/>
          <w:sz w:val="24"/>
          <w:szCs w:val="24"/>
        </w:rPr>
        <w:t>La tariffa Rifiuti è dovuta da chiunque possieda o detenga a qualsiasi titolo locali o aree scoperte a</w:t>
      </w:r>
      <w:r>
        <w:rPr>
          <w:rFonts w:ascii="Arial" w:hAnsi="Arial" w:cs="Arial"/>
          <w:sz w:val="24"/>
          <w:szCs w:val="24"/>
        </w:rPr>
        <w:t xml:space="preserve"> </w:t>
      </w:r>
      <w:r w:rsidRPr="000823C4">
        <w:rPr>
          <w:rFonts w:ascii="Arial" w:hAnsi="Arial" w:cs="Arial"/>
          <w:sz w:val="24"/>
          <w:szCs w:val="24"/>
        </w:rPr>
        <w:t>qualsiasi uso adibiti, suscettibili di produrre rifiuti urbani.</w:t>
      </w:r>
    </w:p>
    <w:p w14:paraId="46923430" w14:textId="3D5E92D6" w:rsidR="000823C4" w:rsidRPr="000823C4" w:rsidRDefault="000823C4" w:rsidP="000823C4">
      <w:pPr>
        <w:jc w:val="both"/>
        <w:rPr>
          <w:rFonts w:ascii="Arial" w:hAnsi="Arial" w:cs="Arial"/>
          <w:sz w:val="24"/>
          <w:szCs w:val="24"/>
        </w:rPr>
      </w:pPr>
      <w:r w:rsidRPr="000823C4">
        <w:rPr>
          <w:rFonts w:ascii="Arial" w:hAnsi="Arial" w:cs="Arial"/>
          <w:sz w:val="24"/>
          <w:szCs w:val="24"/>
        </w:rPr>
        <w:t>L'obbligazione decorre dal giorno in cui ha inizio l'occupazione e cessa dal giorno di presentazione della</w:t>
      </w:r>
      <w:r>
        <w:rPr>
          <w:rFonts w:ascii="Arial" w:hAnsi="Arial" w:cs="Arial"/>
          <w:sz w:val="24"/>
          <w:szCs w:val="24"/>
        </w:rPr>
        <w:t xml:space="preserve"> </w:t>
      </w:r>
      <w:r w:rsidRPr="000823C4">
        <w:rPr>
          <w:rFonts w:ascii="Arial" w:hAnsi="Arial" w:cs="Arial"/>
          <w:sz w:val="24"/>
          <w:szCs w:val="24"/>
        </w:rPr>
        <w:t>relativa denuncia.</w:t>
      </w:r>
    </w:p>
    <w:p w14:paraId="71E8FA83" w14:textId="77777777" w:rsidR="000823C4" w:rsidRDefault="000823C4" w:rsidP="000823C4">
      <w:pPr>
        <w:jc w:val="both"/>
        <w:rPr>
          <w:rFonts w:ascii="Arial" w:hAnsi="Arial" w:cs="Arial"/>
          <w:sz w:val="24"/>
          <w:szCs w:val="24"/>
        </w:rPr>
      </w:pPr>
    </w:p>
    <w:p w14:paraId="14DCC13E" w14:textId="77777777" w:rsidR="000823C4" w:rsidRPr="000823C4" w:rsidRDefault="000823C4" w:rsidP="000823C4">
      <w:pPr>
        <w:jc w:val="both"/>
        <w:rPr>
          <w:rFonts w:ascii="Arial" w:hAnsi="Arial" w:cs="Arial"/>
          <w:sz w:val="24"/>
          <w:szCs w:val="24"/>
        </w:rPr>
      </w:pPr>
    </w:p>
    <w:p w14:paraId="449AE238" w14:textId="12B0C81A" w:rsidR="000823C4" w:rsidRDefault="000823C4" w:rsidP="000823C4">
      <w:pPr>
        <w:pStyle w:val="Titolo"/>
        <w:jc w:val="both"/>
        <w:rPr>
          <w:rFonts w:ascii="Arial" w:hAnsi="Arial" w:cs="Arial"/>
          <w:b w:val="0"/>
          <w:bCs w:val="0"/>
          <w:sz w:val="24"/>
        </w:rPr>
      </w:pPr>
      <w:r w:rsidRPr="000823C4">
        <w:rPr>
          <w:rFonts w:ascii="Arial" w:hAnsi="Arial" w:cs="Arial"/>
          <w:b w:val="0"/>
          <w:bCs w:val="0"/>
          <w:sz w:val="24"/>
        </w:rPr>
        <w:t>PRINCIPALI ADEMPIMENTI:</w:t>
      </w:r>
    </w:p>
    <w:p w14:paraId="0ED094DF" w14:textId="77777777" w:rsidR="000823C4" w:rsidRPr="000823C4" w:rsidRDefault="000823C4" w:rsidP="000823C4">
      <w:pPr>
        <w:pStyle w:val="Titolo"/>
        <w:jc w:val="both"/>
        <w:rPr>
          <w:rFonts w:ascii="Arial" w:hAnsi="Arial" w:cs="Arial"/>
          <w:b w:val="0"/>
          <w:bCs w:val="0"/>
          <w:sz w:val="24"/>
        </w:rPr>
      </w:pPr>
    </w:p>
    <w:p w14:paraId="04E55E68" w14:textId="77777777" w:rsidR="000823C4" w:rsidRPr="000823C4" w:rsidRDefault="000823C4" w:rsidP="000823C4">
      <w:pPr>
        <w:pStyle w:val="Titolo"/>
        <w:jc w:val="both"/>
        <w:rPr>
          <w:rFonts w:ascii="Arial" w:hAnsi="Arial" w:cs="Arial"/>
          <w:b w:val="0"/>
          <w:bCs w:val="0"/>
          <w:sz w:val="24"/>
        </w:rPr>
      </w:pPr>
      <w:r w:rsidRPr="000823C4">
        <w:rPr>
          <w:rFonts w:ascii="Arial" w:hAnsi="Arial" w:cs="Arial"/>
          <w:b w:val="0"/>
          <w:bCs w:val="0"/>
          <w:sz w:val="24"/>
        </w:rPr>
        <w:t>La tariffa si compone di due parti: la quota fissa e la quota variabile.</w:t>
      </w:r>
    </w:p>
    <w:p w14:paraId="6E636A02" w14:textId="77777777" w:rsidR="000823C4" w:rsidRPr="000823C4" w:rsidRDefault="000823C4" w:rsidP="000823C4">
      <w:pPr>
        <w:pStyle w:val="Titolo"/>
        <w:jc w:val="both"/>
        <w:rPr>
          <w:rFonts w:ascii="Arial" w:hAnsi="Arial" w:cs="Arial"/>
          <w:b w:val="0"/>
          <w:bCs w:val="0"/>
          <w:sz w:val="24"/>
        </w:rPr>
      </w:pPr>
      <w:r w:rsidRPr="000823C4">
        <w:rPr>
          <w:rFonts w:ascii="Arial" w:hAnsi="Arial" w:cs="Arial"/>
          <w:b w:val="0"/>
          <w:bCs w:val="0"/>
          <w:sz w:val="24"/>
        </w:rPr>
        <w:t>Alla TARI viene applicato il Tributo Provinciale nella misura del 5%.</w:t>
      </w:r>
    </w:p>
    <w:p w14:paraId="38E4574A" w14:textId="76E6D1B3" w:rsidR="002865B7" w:rsidRPr="000823C4" w:rsidRDefault="000823C4" w:rsidP="000823C4">
      <w:pPr>
        <w:pStyle w:val="Titolo"/>
        <w:jc w:val="both"/>
        <w:rPr>
          <w:rFonts w:ascii="Arial" w:hAnsi="Arial" w:cs="Arial"/>
          <w:b w:val="0"/>
          <w:bCs w:val="0"/>
          <w:sz w:val="24"/>
        </w:rPr>
      </w:pPr>
      <w:r w:rsidRPr="000823C4">
        <w:rPr>
          <w:rFonts w:ascii="Arial" w:hAnsi="Arial" w:cs="Arial"/>
          <w:b w:val="0"/>
          <w:bCs w:val="0"/>
          <w:sz w:val="24"/>
        </w:rPr>
        <w:t>La tariffa è commisurata in base al nucleo familiare e alla superficie occupata.</w:t>
      </w:r>
    </w:p>
    <w:p w14:paraId="119209C6" w14:textId="77777777" w:rsidR="000823C4" w:rsidRDefault="000823C4" w:rsidP="000823C4">
      <w:pPr>
        <w:jc w:val="both"/>
        <w:rPr>
          <w:rFonts w:ascii="Arial" w:hAnsi="Arial" w:cs="Arial"/>
          <w:sz w:val="24"/>
          <w:szCs w:val="24"/>
        </w:rPr>
      </w:pPr>
    </w:p>
    <w:p w14:paraId="66FBB738" w14:textId="77777777" w:rsidR="000823C4" w:rsidRDefault="000823C4" w:rsidP="000823C4">
      <w:pPr>
        <w:jc w:val="both"/>
        <w:rPr>
          <w:rFonts w:ascii="Arial" w:hAnsi="Arial" w:cs="Arial"/>
          <w:sz w:val="24"/>
          <w:szCs w:val="24"/>
        </w:rPr>
      </w:pPr>
    </w:p>
    <w:p w14:paraId="55246194" w14:textId="56BD25DF" w:rsidR="000823C4" w:rsidRDefault="000823C4" w:rsidP="000823C4">
      <w:pPr>
        <w:jc w:val="both"/>
        <w:rPr>
          <w:rFonts w:ascii="Arial" w:hAnsi="Arial" w:cs="Arial"/>
          <w:sz w:val="24"/>
          <w:szCs w:val="24"/>
        </w:rPr>
      </w:pPr>
      <w:r w:rsidRPr="000823C4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CD974B1" wp14:editId="46B1E99A">
            <wp:extent cx="6120130" cy="9239250"/>
            <wp:effectExtent l="0" t="0" r="0" b="0"/>
            <wp:docPr id="5419011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E1AE2" w14:textId="0EA2E2FF" w:rsidR="000823C4" w:rsidRDefault="000823C4" w:rsidP="000823C4">
      <w:pPr>
        <w:jc w:val="both"/>
        <w:rPr>
          <w:rFonts w:ascii="Arial" w:hAnsi="Arial" w:cs="Arial"/>
          <w:sz w:val="24"/>
          <w:szCs w:val="24"/>
        </w:rPr>
      </w:pPr>
      <w:r w:rsidRPr="000823C4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D888C70" wp14:editId="21D004F7">
            <wp:extent cx="6310630" cy="9239250"/>
            <wp:effectExtent l="0" t="0" r="0" b="0"/>
            <wp:docPr id="6741803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63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50080" w14:textId="1888EF81" w:rsidR="000823C4" w:rsidRPr="004E1B74" w:rsidRDefault="000823C4" w:rsidP="000823C4">
      <w:pPr>
        <w:jc w:val="both"/>
        <w:rPr>
          <w:rFonts w:ascii="Arial" w:hAnsi="Arial" w:cs="Arial"/>
          <w:sz w:val="24"/>
          <w:szCs w:val="24"/>
        </w:rPr>
      </w:pPr>
      <w:r w:rsidRPr="000823C4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08E8C10C" wp14:editId="6029F859">
            <wp:extent cx="6120130" cy="9382125"/>
            <wp:effectExtent l="0" t="0" r="0" b="9525"/>
            <wp:docPr id="166404710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38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23C4" w:rsidRPr="004E1B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545B"/>
    <w:multiLevelType w:val="hybridMultilevel"/>
    <w:tmpl w:val="2D62552C"/>
    <w:lvl w:ilvl="0" w:tplc="59A6A56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83A6E"/>
    <w:multiLevelType w:val="hybridMultilevel"/>
    <w:tmpl w:val="90463B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C1BD3"/>
    <w:multiLevelType w:val="hybridMultilevel"/>
    <w:tmpl w:val="3E7203C8"/>
    <w:lvl w:ilvl="0" w:tplc="23CC9E9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7A579B"/>
    <w:multiLevelType w:val="multilevel"/>
    <w:tmpl w:val="4C2C9F50"/>
    <w:lvl w:ilvl="0">
      <w:numFmt w:val="bullet"/>
      <w:lvlText w:val="•"/>
      <w:lvlJc w:val="left"/>
      <w:pPr>
        <w:ind w:left="567" w:hanging="34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3E9466E9"/>
    <w:multiLevelType w:val="hybridMultilevel"/>
    <w:tmpl w:val="F2C8AB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C58B1"/>
    <w:multiLevelType w:val="hybridMultilevel"/>
    <w:tmpl w:val="8B8265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95AE8"/>
    <w:multiLevelType w:val="hybridMultilevel"/>
    <w:tmpl w:val="C0C036B2"/>
    <w:lvl w:ilvl="0" w:tplc="435EF6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35707C"/>
    <w:multiLevelType w:val="hybridMultilevel"/>
    <w:tmpl w:val="4380EF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7059B"/>
    <w:multiLevelType w:val="hybridMultilevel"/>
    <w:tmpl w:val="BE4C0B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FC047F"/>
    <w:multiLevelType w:val="hybridMultilevel"/>
    <w:tmpl w:val="023864B4"/>
    <w:lvl w:ilvl="0" w:tplc="A4C23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954F2"/>
    <w:multiLevelType w:val="hybridMultilevel"/>
    <w:tmpl w:val="F73070FE"/>
    <w:lvl w:ilvl="0" w:tplc="7BB679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11651C"/>
    <w:multiLevelType w:val="hybridMultilevel"/>
    <w:tmpl w:val="3CACFE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398291">
    <w:abstractNumId w:val="6"/>
  </w:num>
  <w:num w:numId="2" w16cid:durableId="2067753325">
    <w:abstractNumId w:val="8"/>
  </w:num>
  <w:num w:numId="3" w16cid:durableId="1189417236">
    <w:abstractNumId w:val="2"/>
  </w:num>
  <w:num w:numId="4" w16cid:durableId="73357854">
    <w:abstractNumId w:val="9"/>
  </w:num>
  <w:num w:numId="5" w16cid:durableId="1522940287">
    <w:abstractNumId w:val="7"/>
  </w:num>
  <w:num w:numId="6" w16cid:durableId="211697921">
    <w:abstractNumId w:val="0"/>
  </w:num>
  <w:num w:numId="7" w16cid:durableId="1042827321">
    <w:abstractNumId w:val="5"/>
  </w:num>
  <w:num w:numId="8" w16cid:durableId="1776899671">
    <w:abstractNumId w:val="10"/>
  </w:num>
  <w:num w:numId="9" w16cid:durableId="529416962">
    <w:abstractNumId w:val="3"/>
  </w:num>
  <w:num w:numId="10" w16cid:durableId="1142844890">
    <w:abstractNumId w:val="1"/>
  </w:num>
  <w:num w:numId="11" w16cid:durableId="1425371083">
    <w:abstractNumId w:val="11"/>
  </w:num>
  <w:num w:numId="12" w16cid:durableId="8566936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86"/>
    <w:rsid w:val="00055B01"/>
    <w:rsid w:val="000823C4"/>
    <w:rsid w:val="000F1DFA"/>
    <w:rsid w:val="000F4CBB"/>
    <w:rsid w:val="00161A9C"/>
    <w:rsid w:val="00177BC4"/>
    <w:rsid w:val="001D20B3"/>
    <w:rsid w:val="002865B7"/>
    <w:rsid w:val="002925F1"/>
    <w:rsid w:val="003928AF"/>
    <w:rsid w:val="0039573E"/>
    <w:rsid w:val="003E0944"/>
    <w:rsid w:val="004415EE"/>
    <w:rsid w:val="00446D70"/>
    <w:rsid w:val="004E1B74"/>
    <w:rsid w:val="00562FED"/>
    <w:rsid w:val="00573F5E"/>
    <w:rsid w:val="005A1CBB"/>
    <w:rsid w:val="006267F6"/>
    <w:rsid w:val="006A36E8"/>
    <w:rsid w:val="00826966"/>
    <w:rsid w:val="009453E5"/>
    <w:rsid w:val="00953D7C"/>
    <w:rsid w:val="009B267C"/>
    <w:rsid w:val="00A07005"/>
    <w:rsid w:val="00A93A0C"/>
    <w:rsid w:val="00B20D86"/>
    <w:rsid w:val="00B33170"/>
    <w:rsid w:val="00BD228C"/>
    <w:rsid w:val="00BE235B"/>
    <w:rsid w:val="00C17A58"/>
    <w:rsid w:val="00CD05E3"/>
    <w:rsid w:val="00D03138"/>
    <w:rsid w:val="00D420AC"/>
    <w:rsid w:val="00E4406C"/>
    <w:rsid w:val="00E6391E"/>
    <w:rsid w:val="00EA0BA1"/>
    <w:rsid w:val="00EA73E1"/>
    <w:rsid w:val="00EB3FFE"/>
    <w:rsid w:val="00ED5413"/>
    <w:rsid w:val="00EE228F"/>
    <w:rsid w:val="00F01D28"/>
    <w:rsid w:val="00F94CD0"/>
    <w:rsid w:val="00FB649B"/>
    <w:rsid w:val="00FE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E6DA9"/>
  <w15:docId w15:val="{66BD68FF-FC02-484D-8866-E52D6A96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0D86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6A36E8"/>
    <w:pPr>
      <w:keepNext/>
      <w:autoSpaceDE w:val="0"/>
      <w:autoSpaceDN w:val="0"/>
      <w:adjustRightInd w:val="0"/>
      <w:spacing w:after="0" w:line="360" w:lineRule="auto"/>
      <w:jc w:val="center"/>
      <w:outlineLvl w:val="0"/>
    </w:pPr>
    <w:rPr>
      <w:rFonts w:ascii="Times New Roman" w:eastAsia="Times New Roman" w:hAnsi="Times New Roman"/>
      <w:b/>
      <w:bCs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20D86"/>
    <w:pPr>
      <w:spacing w:after="0" w:line="240" w:lineRule="auto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0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0D86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01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6A36E8"/>
    <w:rPr>
      <w:rFonts w:ascii="Times New Roman" w:eastAsia="Times New Roman" w:hAnsi="Times New Roman" w:cs="Times New Roman"/>
      <w:b/>
      <w:bCs/>
      <w:szCs w:val="24"/>
      <w:lang w:eastAsia="it-IT"/>
    </w:rPr>
  </w:style>
  <w:style w:type="paragraph" w:styleId="Titolo">
    <w:name w:val="Title"/>
    <w:basedOn w:val="Normale"/>
    <w:link w:val="TitoloCarattere"/>
    <w:qFormat/>
    <w:rsid w:val="006A36E8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b/>
      <w:bCs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A36E8"/>
    <w:rPr>
      <w:rFonts w:ascii="Times New Roman" w:eastAsia="Times New Roman" w:hAnsi="Times New Roman" w:cs="Times New Roman"/>
      <w:b/>
      <w:bCs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A36E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4406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094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953D7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953D7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Standard">
    <w:name w:val="Standard"/>
    <w:rsid w:val="00F94CD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WW-Corpodeltesto2">
    <w:name w:val="WW-Corpo del testo 2"/>
    <w:basedOn w:val="Standard"/>
    <w:rsid w:val="00F94CD0"/>
    <w:pPr>
      <w:jc w:val="both"/>
    </w:pPr>
    <w:rPr>
      <w:sz w:val="22"/>
    </w:rPr>
  </w:style>
  <w:style w:type="paragraph" w:styleId="Corpodeltesto3">
    <w:name w:val="Body Text 3"/>
    <w:basedOn w:val="Standard"/>
    <w:link w:val="Corpodeltesto3Carattere"/>
    <w:rsid w:val="00F94CD0"/>
    <w:pPr>
      <w:tabs>
        <w:tab w:val="right" w:pos="3828"/>
      </w:tabs>
      <w:ind w:right="423"/>
      <w:jc w:val="both"/>
    </w:pPr>
    <w:rPr>
      <w:sz w:val="26"/>
    </w:rPr>
  </w:style>
  <w:style w:type="character" w:customStyle="1" w:styleId="Corpodeltesto3Carattere">
    <w:name w:val="Corpo del testo 3 Carattere"/>
    <w:basedOn w:val="Carpredefinitoparagrafo"/>
    <w:link w:val="Corpodeltesto3"/>
    <w:rsid w:val="00F94CD0"/>
    <w:rPr>
      <w:rFonts w:ascii="Times New Roman" w:eastAsia="Times New Roman" w:hAnsi="Times New Roman" w:cs="Times New Roman"/>
      <w:kern w:val="3"/>
      <w:sz w:val="26"/>
      <w:szCs w:val="20"/>
      <w:lang w:eastAsia="zh-CN"/>
    </w:rPr>
  </w:style>
  <w:style w:type="paragraph" w:customStyle="1" w:styleId="WW-Intestazione">
    <w:name w:val="WW-Intestazione"/>
    <w:basedOn w:val="Standard"/>
    <w:rsid w:val="00F94CD0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0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CC93B-C0C4-47FD-85B7-0268265A6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 Rustici</dc:creator>
  <cp:lastModifiedBy>comune solarolo</cp:lastModifiedBy>
  <cp:revision>3</cp:revision>
  <cp:lastPrinted>2026-08-31T09:31:00Z</cp:lastPrinted>
  <dcterms:created xsi:type="dcterms:W3CDTF">2026-03-03T10:27:00Z</dcterms:created>
  <dcterms:modified xsi:type="dcterms:W3CDTF">2026-08-31T09:31:00Z</dcterms:modified>
</cp:coreProperties>
</file>